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143B31BF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</w:p>
    <w:p w14:paraId="280EE191" w14:textId="385DBBE4" w:rsidR="000A1D96" w:rsidRPr="004C3EC1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2 jours après 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>le premier test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7971FD51" w:rsidR="00E51862" w:rsidRPr="00E51862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>2 jours après</w:t>
      </w:r>
      <w:r w:rsidR="005108E8">
        <w:rPr>
          <w:rFonts w:asciiTheme="minorHAnsi" w:hAnsiTheme="minorHAnsi" w:cstheme="minorHAnsi"/>
          <w:color w:val="414755"/>
          <w:sz w:val="22"/>
          <w:szCs w:val="22"/>
        </w:rPr>
        <w:t xml:space="preserve"> le premier test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72549A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77BAF"/>
    <w:rsid w:val="000A02F4"/>
    <w:rsid w:val="000A1D96"/>
    <w:rsid w:val="000C7A79"/>
    <w:rsid w:val="00117489"/>
    <w:rsid w:val="00171163"/>
    <w:rsid w:val="00222147"/>
    <w:rsid w:val="0022636F"/>
    <w:rsid w:val="002B1B2B"/>
    <w:rsid w:val="002E16D7"/>
    <w:rsid w:val="00326172"/>
    <w:rsid w:val="004C3EC1"/>
    <w:rsid w:val="005108E8"/>
    <w:rsid w:val="005A0B18"/>
    <w:rsid w:val="005C6FB3"/>
    <w:rsid w:val="005D6AF0"/>
    <w:rsid w:val="00695D58"/>
    <w:rsid w:val="006A65E5"/>
    <w:rsid w:val="00720F04"/>
    <w:rsid w:val="0072549A"/>
    <w:rsid w:val="007372B6"/>
    <w:rsid w:val="00787D9D"/>
    <w:rsid w:val="007B1171"/>
    <w:rsid w:val="00816132"/>
    <w:rsid w:val="008A457B"/>
    <w:rsid w:val="008C2A75"/>
    <w:rsid w:val="008E3F0B"/>
    <w:rsid w:val="008E72EA"/>
    <w:rsid w:val="009C5742"/>
    <w:rsid w:val="00A272B8"/>
    <w:rsid w:val="00BA4808"/>
    <w:rsid w:val="00C469C2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25110-295C-40F2-9DE8-ED116132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LAURE-AURELIA GUILLOU</dc:creator>
  <cp:lastModifiedBy>SYLVIE ROUXEL</cp:lastModifiedBy>
  <cp:revision>2</cp:revision>
  <dcterms:created xsi:type="dcterms:W3CDTF">2022-01-07T10:32:00Z</dcterms:created>
  <dcterms:modified xsi:type="dcterms:W3CDTF">2022-01-07T10:32:00Z</dcterms:modified>
</cp:coreProperties>
</file>